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rPr>
          <w:rFonts w:hint="eastAsia" w:ascii="仿宋" w:hAnsi="仿宋" w:eastAsia="仿宋" w:cs="宋体"/>
          <w:b/>
          <w:bCs/>
          <w:color w:val="auto"/>
          <w:kern w:val="0"/>
          <w:sz w:val="28"/>
          <w:szCs w:val="28"/>
        </w:rPr>
      </w:pPr>
      <w:r>
        <w:rPr>
          <w:rFonts w:hint="eastAsia" w:ascii="仿宋" w:hAnsi="仿宋" w:eastAsia="仿宋" w:cs="宋体"/>
          <w:b/>
          <w:bCs/>
          <w:color w:val="auto"/>
          <w:kern w:val="0"/>
          <w:sz w:val="28"/>
          <w:szCs w:val="28"/>
        </w:rPr>
        <w:t xml:space="preserve">  参赛选手请注意，此为大赛组委会提供的</w:t>
      </w:r>
      <w:bookmarkStart w:id="0" w:name="_GoBack"/>
      <w:bookmarkEnd w:id="0"/>
      <w:r>
        <w:rPr>
          <w:rFonts w:hint="eastAsia" w:ascii="仿宋" w:hAnsi="仿宋" w:eastAsia="仿宋" w:cs="宋体"/>
          <w:b/>
          <w:bCs/>
          <w:color w:val="auto"/>
          <w:kern w:val="0"/>
          <w:sz w:val="28"/>
          <w:szCs w:val="28"/>
        </w:rPr>
        <w:t>模板，是为了方便部分没有</w:t>
      </w:r>
      <w:r>
        <w:rPr>
          <w:rFonts w:hint="eastAsia" w:ascii="仿宋" w:hAnsi="仿宋" w:eastAsia="仿宋" w:cs="宋体"/>
          <w:b/>
          <w:bCs/>
          <w:color w:val="auto"/>
          <w:kern w:val="0"/>
          <w:sz w:val="28"/>
          <w:szCs w:val="28"/>
          <w:lang w:val="en-US" w:eastAsia="zh-CN"/>
        </w:rPr>
        <w:t>撰写过项目计划书</w:t>
      </w:r>
      <w:r>
        <w:rPr>
          <w:rFonts w:hint="eastAsia" w:ascii="仿宋" w:hAnsi="仿宋" w:eastAsia="仿宋" w:cs="宋体"/>
          <w:b/>
          <w:bCs/>
          <w:color w:val="auto"/>
          <w:kern w:val="0"/>
          <w:sz w:val="28"/>
          <w:szCs w:val="28"/>
        </w:rPr>
        <w:t>的小伙伴准备的，您可根据自身项目情况增加、删减或修改相应版块，如若您已有</w:t>
      </w:r>
      <w:r>
        <w:rPr>
          <w:rFonts w:hint="eastAsia" w:ascii="仿宋" w:hAnsi="仿宋" w:eastAsia="仿宋" w:cs="宋体"/>
          <w:b/>
          <w:bCs/>
          <w:color w:val="auto"/>
          <w:kern w:val="0"/>
          <w:sz w:val="28"/>
          <w:szCs w:val="28"/>
          <w:lang w:val="en-US" w:eastAsia="zh-CN"/>
        </w:rPr>
        <w:t>项目计划书</w:t>
      </w:r>
      <w:r>
        <w:rPr>
          <w:rFonts w:hint="eastAsia" w:ascii="仿宋" w:hAnsi="仿宋" w:eastAsia="仿宋" w:cs="宋体"/>
          <w:b/>
          <w:bCs/>
          <w:color w:val="auto"/>
          <w:kern w:val="0"/>
          <w:sz w:val="28"/>
          <w:szCs w:val="28"/>
        </w:rPr>
        <w:t>请直接上传，可不用按照此格式来写。</w:t>
      </w:r>
    </w:p>
    <w:p>
      <w:pPr>
        <w:widowControl/>
        <w:spacing w:line="360" w:lineRule="auto"/>
        <w:rPr>
          <w:rFonts w:ascii="仿宋" w:hAnsi="仿宋" w:eastAsia="仿宋" w:cs="宋体"/>
          <w:b/>
          <w:bCs/>
          <w:color w:val="auto"/>
          <w:kern w:val="0"/>
          <w:sz w:val="28"/>
          <w:szCs w:val="28"/>
        </w:rPr>
      </w:pPr>
    </w:p>
    <w:p>
      <w:pPr>
        <w:pStyle w:val="5"/>
        <w:widowControl/>
        <w:spacing w:line="360" w:lineRule="auto"/>
        <w:jc w:val="center"/>
        <w:rPr>
          <w:rFonts w:ascii="仿宋" w:hAnsi="仿宋" w:eastAsia="仿宋"/>
          <w:sz w:val="28"/>
          <w:szCs w:val="28"/>
        </w:rPr>
      </w:pPr>
      <w:r>
        <w:rPr>
          <w:rFonts w:hint="eastAsia" w:ascii="仿宋" w:hAnsi="仿宋" w:eastAsia="仿宋" w:cs="宋体"/>
          <w:b/>
          <w:bCs/>
          <w:kern w:val="0"/>
          <w:sz w:val="28"/>
          <w:szCs w:val="28"/>
          <w:lang w:val="en-US" w:eastAsia="zh-CN"/>
        </w:rPr>
        <w:t>青年创客专项赛项目计划书模板</w:t>
      </w:r>
    </w:p>
    <w:p>
      <w:pPr>
        <w:pStyle w:val="5"/>
        <w:spacing w:line="360" w:lineRule="auto"/>
        <w:rPr>
          <w:rFonts w:ascii="仿宋" w:hAnsi="仿宋" w:eastAsia="仿宋"/>
          <w:sz w:val="28"/>
          <w:szCs w:val="28"/>
          <w:u w:val="single"/>
        </w:rPr>
      </w:pPr>
      <w:r>
        <w:rPr>
          <w:rFonts w:hint="eastAsia" w:ascii="仿宋" w:hAnsi="仿宋" w:eastAsia="仿宋"/>
          <w:sz w:val="28"/>
          <w:szCs w:val="28"/>
        </w:rPr>
        <w:t>项    目   名   称 ：</w:t>
      </w:r>
      <w:r>
        <w:rPr>
          <w:rFonts w:hint="eastAsia" w:ascii="仿宋" w:hAnsi="仿宋" w:eastAsia="仿宋"/>
          <w:sz w:val="28"/>
          <w:szCs w:val="28"/>
          <w:u w:val="single"/>
        </w:rPr>
        <w:t xml:space="preserve">                     </w:t>
      </w:r>
    </w:p>
    <w:p>
      <w:pPr>
        <w:pStyle w:val="5"/>
        <w:spacing w:line="360" w:lineRule="auto"/>
        <w:rPr>
          <w:rFonts w:ascii="仿宋" w:hAnsi="仿宋" w:eastAsia="仿宋"/>
          <w:sz w:val="28"/>
          <w:szCs w:val="28"/>
          <w:u w:val="single"/>
        </w:rPr>
      </w:pPr>
      <w:r>
        <w:rPr>
          <w:rFonts w:hint="eastAsia" w:ascii="仿宋" w:hAnsi="仿宋" w:eastAsia="仿宋"/>
          <w:sz w:val="28"/>
          <w:szCs w:val="28"/>
        </w:rPr>
        <w:t>创新创意团队（个人）：</w:t>
      </w:r>
      <w:r>
        <w:rPr>
          <w:rFonts w:hint="eastAsia" w:ascii="仿宋" w:hAnsi="仿宋" w:eastAsia="仿宋"/>
          <w:sz w:val="28"/>
          <w:szCs w:val="28"/>
          <w:u w:val="single"/>
        </w:rPr>
        <w:t xml:space="preserve">                     </w:t>
      </w:r>
    </w:p>
    <w:p>
      <w:pPr>
        <w:pStyle w:val="5"/>
        <w:tabs>
          <w:tab w:val="left" w:pos="3261"/>
        </w:tabs>
        <w:spacing w:line="360" w:lineRule="auto"/>
        <w:rPr>
          <w:rFonts w:ascii="仿宋" w:hAnsi="仿宋" w:eastAsia="仿宋"/>
          <w:sz w:val="28"/>
          <w:szCs w:val="28"/>
          <w:u w:val="single"/>
        </w:rPr>
      </w:pPr>
      <w:r>
        <w:rPr>
          <w:rFonts w:hint="eastAsia" w:ascii="仿宋" w:hAnsi="仿宋" w:eastAsia="仿宋"/>
          <w:sz w:val="28"/>
          <w:szCs w:val="28"/>
        </w:rPr>
        <w:t>填    表   日   期 ：</w:t>
      </w:r>
      <w:r>
        <w:rPr>
          <w:rFonts w:hint="eastAsia" w:ascii="仿宋" w:hAnsi="仿宋" w:eastAsia="仿宋"/>
          <w:sz w:val="28"/>
          <w:szCs w:val="28"/>
          <w:u w:val="single"/>
        </w:rPr>
        <w:t xml:space="preserve">                     </w:t>
      </w:r>
    </w:p>
    <w:p>
      <w:pPr>
        <w:pStyle w:val="5"/>
        <w:spacing w:line="360" w:lineRule="auto"/>
        <w:rPr>
          <w:rFonts w:ascii="仿宋" w:hAnsi="仿宋" w:eastAsia="仿宋"/>
          <w:sz w:val="28"/>
          <w:szCs w:val="28"/>
        </w:rPr>
      </w:pPr>
      <w:r>
        <w:rPr>
          <w:rFonts w:hint="eastAsia" w:ascii="仿宋" w:hAnsi="仿宋" w:eastAsia="仿宋"/>
          <w:sz w:val="28"/>
          <w:szCs w:val="28"/>
        </w:rPr>
        <w:t xml:space="preserve">                    </w:t>
      </w:r>
    </w:p>
    <w:p>
      <w:pPr>
        <w:pStyle w:val="5"/>
        <w:spacing w:line="360" w:lineRule="auto"/>
        <w:rPr>
          <w:rFonts w:ascii="仿宋" w:hAnsi="仿宋" w:eastAsia="仿宋"/>
          <w:sz w:val="28"/>
          <w:szCs w:val="28"/>
          <w:u w:val="single"/>
        </w:rPr>
      </w:pPr>
    </w:p>
    <w:p>
      <w:pPr>
        <w:pStyle w:val="5"/>
        <w:spacing w:line="360" w:lineRule="auto"/>
        <w:rPr>
          <w:rFonts w:ascii="仿宋" w:hAnsi="仿宋" w:eastAsia="仿宋"/>
          <w:sz w:val="28"/>
          <w:szCs w:val="28"/>
          <w:u w:val="single"/>
        </w:rPr>
      </w:pPr>
    </w:p>
    <w:p>
      <w:pPr>
        <w:pStyle w:val="5"/>
        <w:spacing w:line="360" w:lineRule="auto"/>
        <w:rPr>
          <w:rFonts w:ascii="仿宋" w:hAnsi="仿宋" w:eastAsia="仿宋"/>
          <w:sz w:val="28"/>
          <w:szCs w:val="28"/>
          <w:u w:val="single"/>
        </w:rPr>
      </w:pPr>
    </w:p>
    <w:p>
      <w:pPr>
        <w:pStyle w:val="5"/>
        <w:spacing w:line="360" w:lineRule="auto"/>
        <w:rPr>
          <w:rFonts w:ascii="仿宋" w:hAnsi="仿宋" w:eastAsia="仿宋"/>
          <w:sz w:val="28"/>
          <w:szCs w:val="28"/>
          <w:u w:val="single"/>
        </w:rPr>
      </w:pPr>
      <w:r>
        <w:rPr>
          <w:rFonts w:hint="eastAsia" w:ascii="仿宋" w:hAnsi="仿宋" w:eastAsia="仿宋"/>
          <w:sz w:val="28"/>
          <w:szCs w:val="28"/>
        </w:rPr>
        <w:t>通    讯   地   址 ：</w:t>
      </w:r>
      <w:r>
        <w:rPr>
          <w:rFonts w:hint="eastAsia" w:ascii="仿宋" w:hAnsi="仿宋" w:eastAsia="仿宋"/>
          <w:sz w:val="28"/>
          <w:szCs w:val="28"/>
          <w:u w:val="single"/>
        </w:rPr>
        <w:t xml:space="preserve">                     </w:t>
      </w:r>
    </w:p>
    <w:p>
      <w:pPr>
        <w:pStyle w:val="5"/>
        <w:spacing w:line="360" w:lineRule="auto"/>
        <w:rPr>
          <w:rFonts w:ascii="仿宋" w:hAnsi="仿宋" w:eastAsia="仿宋"/>
          <w:sz w:val="28"/>
          <w:szCs w:val="28"/>
          <w:u w:val="single"/>
        </w:rPr>
      </w:pPr>
      <w:r>
        <w:rPr>
          <w:rFonts w:hint="eastAsia" w:ascii="仿宋" w:hAnsi="仿宋" w:eastAsia="仿宋"/>
          <w:sz w:val="28"/>
          <w:szCs w:val="28"/>
        </w:rPr>
        <w:t>电              话 ：</w:t>
      </w:r>
      <w:r>
        <w:rPr>
          <w:rFonts w:hint="eastAsia" w:ascii="仿宋" w:hAnsi="仿宋" w:eastAsia="仿宋"/>
          <w:sz w:val="28"/>
          <w:szCs w:val="28"/>
          <w:u w:val="single"/>
        </w:rPr>
        <w:t xml:space="preserve">                     </w:t>
      </w:r>
    </w:p>
    <w:p>
      <w:pPr>
        <w:pStyle w:val="5"/>
        <w:spacing w:line="360" w:lineRule="auto"/>
        <w:rPr>
          <w:rFonts w:ascii="仿宋" w:hAnsi="仿宋" w:eastAsia="仿宋"/>
          <w:sz w:val="28"/>
          <w:szCs w:val="28"/>
          <w:u w:val="single"/>
        </w:rPr>
      </w:pPr>
      <w:r>
        <w:rPr>
          <w:rFonts w:hint="eastAsia" w:ascii="仿宋" w:hAnsi="仿宋" w:eastAsia="仿宋"/>
          <w:sz w:val="28"/>
          <w:szCs w:val="28"/>
        </w:rPr>
        <w:t>传              真 ：</w:t>
      </w:r>
      <w:r>
        <w:rPr>
          <w:rFonts w:hint="eastAsia" w:ascii="仿宋" w:hAnsi="仿宋" w:eastAsia="仿宋"/>
          <w:sz w:val="28"/>
          <w:szCs w:val="28"/>
          <w:u w:val="single"/>
        </w:rPr>
        <w:t xml:space="preserve">                     </w:t>
      </w:r>
    </w:p>
    <w:p>
      <w:pPr>
        <w:pStyle w:val="5"/>
        <w:spacing w:line="360" w:lineRule="auto"/>
        <w:rPr>
          <w:rFonts w:ascii="仿宋" w:hAnsi="仿宋" w:eastAsia="仿宋"/>
          <w:sz w:val="28"/>
          <w:szCs w:val="28"/>
        </w:rPr>
      </w:pPr>
      <w:r>
        <w:rPr>
          <w:rFonts w:hint="eastAsia" w:ascii="仿宋" w:hAnsi="仿宋" w:eastAsia="仿宋"/>
          <w:sz w:val="28"/>
          <w:szCs w:val="28"/>
        </w:rPr>
        <w:t>电    子   邮   件 ：</w:t>
      </w:r>
      <w:r>
        <w:rPr>
          <w:rFonts w:hint="eastAsia" w:ascii="仿宋" w:hAnsi="仿宋" w:eastAsia="仿宋"/>
          <w:sz w:val="28"/>
          <w:szCs w:val="28"/>
          <w:u w:val="single"/>
        </w:rPr>
        <w:t xml:space="preserve">                     </w:t>
      </w:r>
    </w:p>
    <w:p>
      <w:pPr>
        <w:pStyle w:val="5"/>
        <w:spacing w:line="360" w:lineRule="auto"/>
        <w:rPr>
          <w:rFonts w:ascii="仿宋" w:hAnsi="仿宋" w:eastAsia="仿宋"/>
          <w:sz w:val="28"/>
          <w:szCs w:val="28"/>
        </w:rPr>
      </w:pPr>
    </w:p>
    <w:p>
      <w:pPr>
        <w:pStyle w:val="6"/>
        <w:spacing w:line="360" w:lineRule="auto"/>
        <w:rPr>
          <w:rFonts w:ascii="仿宋" w:hAnsi="仿宋" w:eastAsia="仿宋"/>
          <w:kern w:val="0"/>
          <w:sz w:val="28"/>
          <w:szCs w:val="28"/>
        </w:rPr>
      </w:pPr>
    </w:p>
    <w:p>
      <w:pPr>
        <w:pStyle w:val="6"/>
        <w:spacing w:line="360" w:lineRule="auto"/>
        <w:rPr>
          <w:rFonts w:ascii="仿宋" w:hAnsi="仿宋" w:eastAsia="仿宋"/>
          <w:kern w:val="0"/>
          <w:sz w:val="28"/>
          <w:szCs w:val="28"/>
        </w:rPr>
      </w:pPr>
    </w:p>
    <w:p>
      <w:pPr>
        <w:pStyle w:val="6"/>
        <w:spacing w:line="360" w:lineRule="auto"/>
        <w:rPr>
          <w:rFonts w:ascii="仿宋" w:hAnsi="仿宋" w:eastAsia="仿宋"/>
          <w:kern w:val="0"/>
          <w:sz w:val="28"/>
          <w:szCs w:val="28"/>
        </w:rPr>
      </w:pPr>
    </w:p>
    <w:p>
      <w:pPr>
        <w:pStyle w:val="6"/>
        <w:spacing w:line="360" w:lineRule="auto"/>
        <w:rPr>
          <w:rFonts w:ascii="仿宋" w:hAnsi="仿宋" w:eastAsia="仿宋"/>
          <w:kern w:val="0"/>
          <w:sz w:val="28"/>
          <w:szCs w:val="28"/>
        </w:rPr>
      </w:pPr>
    </w:p>
    <w:p>
      <w:pPr>
        <w:pStyle w:val="6"/>
        <w:spacing w:line="360" w:lineRule="auto"/>
        <w:rPr>
          <w:rFonts w:ascii="仿宋" w:hAnsi="仿宋" w:eastAsia="仿宋"/>
          <w:kern w:val="0"/>
          <w:sz w:val="28"/>
          <w:szCs w:val="28"/>
        </w:rPr>
      </w:pPr>
    </w:p>
    <w:p>
      <w:pPr>
        <w:pStyle w:val="6"/>
        <w:spacing w:line="360" w:lineRule="auto"/>
        <w:rPr>
          <w:rFonts w:ascii="仿宋" w:hAnsi="仿宋" w:eastAsia="仿宋"/>
          <w:kern w:val="0"/>
          <w:sz w:val="28"/>
          <w:szCs w:val="28"/>
        </w:rPr>
      </w:pPr>
    </w:p>
    <w:p>
      <w:pPr>
        <w:pStyle w:val="6"/>
        <w:spacing w:line="360" w:lineRule="auto"/>
        <w:rPr>
          <w:rFonts w:ascii="仿宋" w:hAnsi="仿宋" w:eastAsia="仿宋"/>
          <w:kern w:val="0"/>
          <w:sz w:val="28"/>
          <w:szCs w:val="28"/>
        </w:rPr>
      </w:pPr>
    </w:p>
    <w:p>
      <w:pPr>
        <w:pStyle w:val="6"/>
        <w:spacing w:line="360" w:lineRule="auto"/>
        <w:rPr>
          <w:rFonts w:ascii="仿宋" w:hAnsi="仿宋" w:eastAsia="仿宋"/>
          <w:kern w:val="0"/>
          <w:sz w:val="28"/>
          <w:szCs w:val="28"/>
        </w:rPr>
      </w:pPr>
    </w:p>
    <w:p>
      <w:pPr>
        <w:pStyle w:val="6"/>
        <w:spacing w:line="360" w:lineRule="auto"/>
        <w:jc w:val="center"/>
        <w:rPr>
          <w:rFonts w:ascii="仿宋" w:hAnsi="仿宋" w:eastAsia="仿宋"/>
          <w:kern w:val="0"/>
          <w:sz w:val="28"/>
          <w:szCs w:val="28"/>
        </w:rPr>
      </w:pPr>
      <w:r>
        <w:rPr>
          <w:rFonts w:hint="eastAsia" w:ascii="仿宋" w:hAnsi="仿宋" w:eastAsia="仿宋"/>
          <w:b/>
          <w:kern w:val="0"/>
          <w:sz w:val="36"/>
          <w:szCs w:val="28"/>
        </w:rPr>
        <w:t>目    录</w:t>
      </w:r>
    </w:p>
    <w:p>
      <w:pPr>
        <w:pStyle w:val="5"/>
        <w:numPr>
          <w:ilvl w:val="0"/>
          <w:numId w:val="1"/>
        </w:numPr>
        <w:spacing w:beforeLines="150" w:afterLines="150" w:line="360" w:lineRule="auto"/>
        <w:rPr>
          <w:rFonts w:hint="eastAsia" w:ascii="仿宋" w:hAnsi="仿宋" w:eastAsia="仿宋"/>
          <w:sz w:val="28"/>
          <w:szCs w:val="28"/>
        </w:rPr>
      </w:pPr>
      <w:r>
        <w:rPr>
          <w:rFonts w:hint="eastAsia" w:ascii="仿宋" w:hAnsi="仿宋" w:eastAsia="仿宋"/>
          <w:sz w:val="28"/>
          <w:szCs w:val="28"/>
        </w:rPr>
        <w:t xml:space="preserve">   </w:t>
      </w:r>
      <w:r>
        <w:rPr>
          <w:rFonts w:hint="eastAsia" w:ascii="仿宋" w:hAnsi="仿宋" w:eastAsia="仿宋"/>
          <w:sz w:val="28"/>
          <w:szCs w:val="28"/>
          <w:lang w:val="en-US" w:eastAsia="zh-CN"/>
        </w:rPr>
        <w:t>创新</w:t>
      </w:r>
      <w:r>
        <w:rPr>
          <w:rFonts w:hint="eastAsia" w:ascii="仿宋" w:hAnsi="仿宋" w:eastAsia="仿宋"/>
          <w:sz w:val="28"/>
          <w:szCs w:val="28"/>
        </w:rPr>
        <w:t>创意项目摘要…………………</w:t>
      </w:r>
    </w:p>
    <w:p>
      <w:pPr>
        <w:pStyle w:val="5"/>
        <w:numPr>
          <w:ilvl w:val="0"/>
          <w:numId w:val="0"/>
        </w:numPr>
        <w:spacing w:beforeLines="150" w:afterLines="150" w:line="360" w:lineRule="auto"/>
        <w:rPr>
          <w:rFonts w:hint="eastAsia" w:ascii="仿宋" w:hAnsi="仿宋" w:eastAsia="仿宋"/>
          <w:sz w:val="28"/>
          <w:szCs w:val="28"/>
          <w:lang w:val="en-US" w:eastAsia="zh-CN"/>
        </w:rPr>
      </w:pPr>
      <w:r>
        <w:rPr>
          <w:rFonts w:hint="eastAsia" w:ascii="仿宋" w:hAnsi="仿宋" w:eastAsia="仿宋"/>
          <w:sz w:val="28"/>
          <w:szCs w:val="28"/>
          <w:lang w:val="en-US" w:eastAsia="zh-CN"/>
        </w:rPr>
        <w:t>第二部分    团队组成和分工…………………</w:t>
      </w:r>
    </w:p>
    <w:p>
      <w:pPr>
        <w:pStyle w:val="5"/>
        <w:spacing w:beforeLines="150" w:afterLines="150" w:line="360" w:lineRule="auto"/>
        <w:rPr>
          <w:rFonts w:hint="eastAsia" w:ascii="仿宋" w:hAnsi="仿宋" w:eastAsia="仿宋"/>
          <w:sz w:val="28"/>
          <w:szCs w:val="28"/>
          <w:lang w:val="en-US" w:eastAsia="zh-CN"/>
        </w:rPr>
      </w:pPr>
      <w:r>
        <w:rPr>
          <w:rFonts w:hint="eastAsia" w:ascii="仿宋" w:hAnsi="仿宋" w:eastAsia="仿宋"/>
          <w:sz w:val="28"/>
          <w:szCs w:val="28"/>
        </w:rPr>
        <w:t>第</w:t>
      </w:r>
      <w:r>
        <w:rPr>
          <w:rFonts w:hint="eastAsia" w:ascii="仿宋" w:hAnsi="仿宋" w:eastAsia="仿宋"/>
          <w:sz w:val="28"/>
          <w:szCs w:val="28"/>
          <w:lang w:val="en-US" w:eastAsia="zh-CN"/>
        </w:rPr>
        <w:t>三</w:t>
      </w:r>
      <w:r>
        <w:rPr>
          <w:rFonts w:hint="eastAsia" w:ascii="仿宋" w:hAnsi="仿宋" w:eastAsia="仿宋"/>
          <w:sz w:val="28"/>
          <w:szCs w:val="28"/>
        </w:rPr>
        <w:t>部分    产品</w:t>
      </w:r>
      <w:r>
        <w:rPr>
          <w:rFonts w:hint="eastAsia" w:ascii="仿宋" w:hAnsi="仿宋" w:eastAsia="仿宋"/>
          <w:w w:val="200"/>
          <w:sz w:val="28"/>
          <w:szCs w:val="28"/>
        </w:rPr>
        <w:t>/</w:t>
      </w:r>
      <w:r>
        <w:rPr>
          <w:rFonts w:hint="eastAsia" w:ascii="仿宋" w:hAnsi="仿宋" w:eastAsia="仿宋"/>
          <w:sz w:val="28"/>
          <w:szCs w:val="28"/>
        </w:rPr>
        <w:t>服务……………………</w:t>
      </w:r>
    </w:p>
    <w:p>
      <w:pPr>
        <w:pStyle w:val="5"/>
        <w:spacing w:beforeLines="150" w:afterLines="150" w:line="360" w:lineRule="auto"/>
        <w:rPr>
          <w:rFonts w:ascii="仿宋" w:hAnsi="仿宋" w:eastAsia="仿宋"/>
          <w:sz w:val="28"/>
          <w:szCs w:val="28"/>
        </w:rPr>
      </w:pPr>
      <w:r>
        <w:rPr>
          <w:rFonts w:hint="eastAsia" w:ascii="仿宋" w:hAnsi="仿宋" w:eastAsia="仿宋"/>
          <w:sz w:val="28"/>
          <w:szCs w:val="28"/>
        </w:rPr>
        <w:t>第</w:t>
      </w:r>
      <w:r>
        <w:rPr>
          <w:rFonts w:hint="eastAsia" w:ascii="仿宋" w:hAnsi="仿宋" w:eastAsia="仿宋"/>
          <w:sz w:val="28"/>
          <w:szCs w:val="28"/>
          <w:lang w:val="en-US" w:eastAsia="zh-CN"/>
        </w:rPr>
        <w:t>四</w:t>
      </w:r>
      <w:r>
        <w:rPr>
          <w:rFonts w:hint="eastAsia" w:ascii="仿宋" w:hAnsi="仿宋" w:eastAsia="仿宋"/>
          <w:sz w:val="28"/>
          <w:szCs w:val="28"/>
        </w:rPr>
        <w:t>部分    行业及市场情况………………</w:t>
      </w:r>
    </w:p>
    <w:p>
      <w:pPr>
        <w:pStyle w:val="5"/>
        <w:spacing w:beforeLines="150" w:afterLines="150" w:line="360" w:lineRule="auto"/>
        <w:rPr>
          <w:rFonts w:ascii="仿宋" w:hAnsi="仿宋" w:eastAsia="仿宋"/>
          <w:sz w:val="28"/>
          <w:szCs w:val="28"/>
        </w:rPr>
      </w:pPr>
      <w:r>
        <w:rPr>
          <w:rFonts w:hint="eastAsia" w:ascii="仿宋" w:hAnsi="仿宋" w:eastAsia="仿宋"/>
          <w:sz w:val="28"/>
          <w:szCs w:val="28"/>
        </w:rPr>
        <w:t>第</w:t>
      </w:r>
      <w:r>
        <w:rPr>
          <w:rFonts w:hint="eastAsia" w:ascii="仿宋" w:hAnsi="仿宋" w:eastAsia="仿宋"/>
          <w:sz w:val="28"/>
          <w:szCs w:val="28"/>
          <w:lang w:val="en-US" w:eastAsia="zh-CN"/>
        </w:rPr>
        <w:t>五</w:t>
      </w:r>
      <w:r>
        <w:rPr>
          <w:rFonts w:hint="eastAsia" w:ascii="仿宋" w:hAnsi="仿宋" w:eastAsia="仿宋"/>
          <w:sz w:val="28"/>
          <w:szCs w:val="28"/>
        </w:rPr>
        <w:t xml:space="preserve">部分    </w:t>
      </w:r>
      <w:r>
        <w:rPr>
          <w:rFonts w:hint="eastAsia" w:ascii="仿宋" w:hAnsi="仿宋" w:eastAsia="仿宋"/>
          <w:sz w:val="28"/>
          <w:szCs w:val="28"/>
          <w:lang w:val="en-US" w:eastAsia="zh-CN"/>
        </w:rPr>
        <w:t>运营或</w:t>
      </w:r>
      <w:r>
        <w:rPr>
          <w:rFonts w:hint="eastAsia" w:ascii="仿宋" w:hAnsi="仿宋" w:eastAsia="仿宋"/>
          <w:sz w:val="28"/>
          <w:szCs w:val="28"/>
        </w:rPr>
        <w:t>营销策略………………………</w:t>
      </w:r>
    </w:p>
    <w:p>
      <w:pPr>
        <w:pStyle w:val="5"/>
        <w:spacing w:beforeLines="150" w:afterLines="150" w:line="360" w:lineRule="auto"/>
        <w:rPr>
          <w:rFonts w:ascii="仿宋" w:hAnsi="仿宋" w:eastAsia="仿宋"/>
          <w:sz w:val="28"/>
          <w:szCs w:val="28"/>
        </w:rPr>
      </w:pPr>
      <w:r>
        <w:rPr>
          <w:rFonts w:hint="eastAsia" w:ascii="仿宋" w:hAnsi="仿宋" w:eastAsia="仿宋"/>
          <w:sz w:val="28"/>
          <w:szCs w:val="28"/>
        </w:rPr>
        <w:t>第</w:t>
      </w:r>
      <w:r>
        <w:rPr>
          <w:rFonts w:hint="eastAsia" w:ascii="仿宋" w:hAnsi="仿宋" w:eastAsia="仿宋"/>
          <w:sz w:val="28"/>
          <w:szCs w:val="28"/>
          <w:lang w:val="en-US" w:eastAsia="zh-CN"/>
        </w:rPr>
        <w:t>六</w:t>
      </w:r>
      <w:r>
        <w:rPr>
          <w:rFonts w:hint="eastAsia" w:ascii="仿宋" w:hAnsi="仿宋" w:eastAsia="仿宋"/>
          <w:sz w:val="28"/>
          <w:szCs w:val="28"/>
        </w:rPr>
        <w:t>部分    融资说明………………………</w:t>
      </w:r>
    </w:p>
    <w:p>
      <w:pPr>
        <w:pStyle w:val="5"/>
        <w:spacing w:beforeLines="150" w:afterLines="150" w:line="360" w:lineRule="auto"/>
        <w:rPr>
          <w:rFonts w:hint="eastAsia" w:ascii="仿宋" w:hAnsi="仿宋" w:eastAsia="仿宋"/>
          <w:sz w:val="28"/>
          <w:szCs w:val="28"/>
        </w:rPr>
      </w:pPr>
      <w:r>
        <w:rPr>
          <w:rFonts w:hint="eastAsia" w:ascii="仿宋" w:hAnsi="仿宋" w:eastAsia="仿宋"/>
          <w:sz w:val="28"/>
          <w:szCs w:val="28"/>
        </w:rPr>
        <w:t>第</w:t>
      </w:r>
      <w:r>
        <w:rPr>
          <w:rFonts w:hint="eastAsia" w:ascii="仿宋" w:hAnsi="仿宋" w:eastAsia="仿宋"/>
          <w:sz w:val="28"/>
          <w:szCs w:val="28"/>
          <w:lang w:val="en-US" w:eastAsia="zh-CN"/>
        </w:rPr>
        <w:t>七</w:t>
      </w:r>
      <w:r>
        <w:rPr>
          <w:rFonts w:hint="eastAsia" w:ascii="仿宋" w:hAnsi="仿宋" w:eastAsia="仿宋"/>
          <w:sz w:val="28"/>
          <w:szCs w:val="28"/>
        </w:rPr>
        <w:t>部分    运营规划与实施………………</w:t>
      </w:r>
    </w:p>
    <w:p>
      <w:pPr>
        <w:pStyle w:val="5"/>
        <w:spacing w:beforeLines="150" w:afterLines="150" w:line="360" w:lineRule="auto"/>
        <w:rPr>
          <w:rFonts w:hint="eastAsia" w:ascii="仿宋" w:hAnsi="仿宋" w:eastAsia="仿宋"/>
          <w:sz w:val="28"/>
          <w:szCs w:val="28"/>
          <w:lang w:val="en-US" w:eastAsia="zh-CN"/>
        </w:rPr>
      </w:pPr>
      <w:r>
        <w:rPr>
          <w:rFonts w:hint="eastAsia" w:ascii="仿宋" w:hAnsi="仿宋" w:eastAsia="仿宋"/>
          <w:sz w:val="28"/>
          <w:szCs w:val="28"/>
          <w:lang w:val="en-US" w:eastAsia="zh-CN"/>
        </w:rPr>
        <w:t>第八部分    项目所产生的社会价值</w:t>
      </w:r>
      <w:r>
        <w:rPr>
          <w:rFonts w:hint="eastAsia" w:ascii="仿宋" w:hAnsi="仿宋" w:eastAsia="仿宋"/>
          <w:sz w:val="28"/>
          <w:szCs w:val="28"/>
        </w:rPr>
        <w:t>………………</w:t>
      </w:r>
    </w:p>
    <w:p>
      <w:pPr>
        <w:pStyle w:val="5"/>
        <w:spacing w:beforeLines="150" w:afterLines="150" w:line="360" w:lineRule="auto"/>
        <w:rPr>
          <w:rFonts w:ascii="仿宋" w:hAnsi="仿宋" w:eastAsia="仿宋"/>
          <w:sz w:val="28"/>
          <w:szCs w:val="28"/>
        </w:rPr>
      </w:pPr>
      <w:r>
        <w:rPr>
          <w:rFonts w:hint="eastAsia" w:ascii="仿宋" w:hAnsi="仿宋" w:eastAsia="仿宋"/>
          <w:sz w:val="28"/>
          <w:szCs w:val="28"/>
        </w:rPr>
        <w:t>第</w:t>
      </w:r>
      <w:r>
        <w:rPr>
          <w:rFonts w:hint="eastAsia" w:ascii="仿宋" w:hAnsi="仿宋" w:eastAsia="仿宋"/>
          <w:sz w:val="28"/>
          <w:szCs w:val="28"/>
          <w:lang w:val="en-US" w:eastAsia="zh-CN"/>
        </w:rPr>
        <w:t>九</w:t>
      </w:r>
      <w:r>
        <w:rPr>
          <w:rFonts w:hint="eastAsia" w:ascii="仿宋" w:hAnsi="仿宋" w:eastAsia="仿宋"/>
          <w:sz w:val="28"/>
          <w:szCs w:val="28"/>
        </w:rPr>
        <w:t>部分    风险评估与防范………………</w:t>
      </w:r>
    </w:p>
    <w:p>
      <w:pPr>
        <w:pStyle w:val="6"/>
        <w:spacing w:line="360" w:lineRule="auto"/>
        <w:rPr>
          <w:rFonts w:ascii="仿宋" w:hAnsi="仿宋" w:eastAsia="仿宋"/>
          <w:kern w:val="0"/>
          <w:sz w:val="28"/>
          <w:szCs w:val="28"/>
        </w:rPr>
      </w:pPr>
    </w:p>
    <w:p>
      <w:pPr>
        <w:pStyle w:val="6"/>
        <w:spacing w:line="360" w:lineRule="auto"/>
        <w:rPr>
          <w:rFonts w:ascii="仿宋" w:hAnsi="仿宋" w:eastAsia="仿宋"/>
          <w:kern w:val="0"/>
          <w:sz w:val="28"/>
          <w:szCs w:val="28"/>
        </w:rPr>
      </w:pPr>
    </w:p>
    <w:p>
      <w:pPr>
        <w:pStyle w:val="6"/>
        <w:spacing w:line="360" w:lineRule="auto"/>
        <w:rPr>
          <w:rFonts w:ascii="仿宋" w:hAnsi="仿宋" w:eastAsia="仿宋"/>
          <w:kern w:val="0"/>
          <w:sz w:val="28"/>
          <w:szCs w:val="28"/>
        </w:rPr>
      </w:pPr>
    </w:p>
    <w:p>
      <w:pPr>
        <w:pStyle w:val="6"/>
        <w:spacing w:line="360" w:lineRule="auto"/>
        <w:rPr>
          <w:rFonts w:ascii="仿宋" w:hAnsi="仿宋" w:eastAsia="仿宋"/>
          <w:kern w:val="0"/>
          <w:sz w:val="28"/>
          <w:szCs w:val="28"/>
        </w:rPr>
      </w:pPr>
    </w:p>
    <w:p>
      <w:pPr>
        <w:pStyle w:val="6"/>
        <w:spacing w:line="360" w:lineRule="auto"/>
        <w:rPr>
          <w:rFonts w:ascii="仿宋" w:hAnsi="仿宋" w:eastAsia="仿宋"/>
          <w:kern w:val="0"/>
          <w:sz w:val="28"/>
          <w:szCs w:val="28"/>
        </w:rPr>
      </w:pPr>
    </w:p>
    <w:p>
      <w:pPr>
        <w:pStyle w:val="6"/>
        <w:spacing w:line="360" w:lineRule="auto"/>
        <w:jc w:val="center"/>
        <w:rPr>
          <w:rFonts w:ascii="仿宋" w:hAnsi="仿宋" w:eastAsia="仿宋"/>
          <w:b/>
          <w:kern w:val="0"/>
          <w:sz w:val="28"/>
          <w:szCs w:val="28"/>
        </w:rPr>
      </w:pPr>
      <w:r>
        <w:rPr>
          <w:rFonts w:hint="eastAsia" w:ascii="仿宋" w:hAnsi="仿宋" w:eastAsia="仿宋"/>
          <w:b/>
          <w:kern w:val="0"/>
          <w:sz w:val="28"/>
          <w:szCs w:val="28"/>
        </w:rPr>
        <w:t>第一部分  项目摘要</w:t>
      </w:r>
    </w:p>
    <w:p>
      <w:pPr>
        <w:pStyle w:val="6"/>
        <w:spacing w:line="360" w:lineRule="auto"/>
        <w:jc w:val="left"/>
        <w:rPr>
          <w:rFonts w:ascii="仿宋" w:hAnsi="仿宋" w:eastAsia="仿宋"/>
          <w:kern w:val="0"/>
          <w:sz w:val="28"/>
          <w:szCs w:val="28"/>
        </w:rPr>
      </w:pPr>
      <w:r>
        <w:rPr>
          <w:rFonts w:hint="eastAsia" w:ascii="仿宋" w:hAnsi="仿宋" w:eastAsia="仿宋"/>
          <w:kern w:val="0"/>
          <w:sz w:val="28"/>
          <w:szCs w:val="28"/>
          <w:lang w:val="en-US" w:eastAsia="zh-CN"/>
        </w:rPr>
        <w:t>项目</w:t>
      </w:r>
      <w:r>
        <w:rPr>
          <w:rFonts w:hint="eastAsia" w:ascii="仿宋" w:hAnsi="仿宋" w:eastAsia="仿宋"/>
          <w:kern w:val="0"/>
          <w:sz w:val="28"/>
          <w:szCs w:val="28"/>
        </w:rPr>
        <w:t>摘要：</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rPr>
          <w:rFonts w:ascii="仿宋" w:hAnsi="仿宋" w:eastAsia="仿宋"/>
          <w:kern w:val="0"/>
          <w:sz w:val="28"/>
          <w:szCs w:val="28"/>
        </w:rPr>
      </w:pPr>
      <w:r>
        <w:rPr>
          <w:rFonts w:hint="eastAsia" w:ascii="仿宋" w:hAnsi="仿宋" w:eastAsia="仿宋"/>
          <w:kern w:val="0"/>
          <w:sz w:val="28"/>
          <w:szCs w:val="28"/>
        </w:rPr>
        <w:t>（创意项目摘要应涵盖该策划书的所有要点，浓缩精华，信息真实。）</w:t>
      </w:r>
    </w:p>
    <w:p>
      <w:pPr>
        <w:pStyle w:val="6"/>
        <w:spacing w:line="360" w:lineRule="auto"/>
        <w:rPr>
          <w:rFonts w:ascii="仿宋" w:hAnsi="仿宋" w:eastAsia="仿宋"/>
          <w:kern w:val="0"/>
          <w:sz w:val="28"/>
          <w:szCs w:val="28"/>
        </w:rPr>
      </w:pPr>
    </w:p>
    <w:p>
      <w:pPr>
        <w:pStyle w:val="6"/>
        <w:numPr>
          <w:ilvl w:val="0"/>
          <w:numId w:val="1"/>
        </w:numPr>
        <w:spacing w:line="360" w:lineRule="auto"/>
        <w:ind w:left="0" w:leftChars="0" w:firstLine="0" w:firstLineChars="0"/>
        <w:jc w:val="center"/>
        <w:rPr>
          <w:rFonts w:hint="eastAsia" w:ascii="仿宋" w:hAnsi="仿宋" w:eastAsia="仿宋"/>
          <w:b/>
          <w:bCs/>
          <w:kern w:val="0"/>
          <w:sz w:val="28"/>
          <w:szCs w:val="28"/>
          <w:lang w:val="en-US" w:eastAsia="zh-CN"/>
        </w:rPr>
      </w:pPr>
      <w:r>
        <w:rPr>
          <w:rFonts w:hint="eastAsia" w:ascii="仿宋" w:hAnsi="仿宋" w:eastAsia="仿宋"/>
          <w:b/>
          <w:bCs/>
          <w:kern w:val="0"/>
          <w:sz w:val="28"/>
          <w:szCs w:val="28"/>
          <w:lang w:val="en-US" w:eastAsia="zh-CN"/>
        </w:rPr>
        <w:t>团队组成与分工</w:t>
      </w:r>
    </w:p>
    <w:p>
      <w:pPr>
        <w:pStyle w:val="6"/>
        <w:numPr>
          <w:ilvl w:val="0"/>
          <w:numId w:val="0"/>
        </w:numPr>
        <w:spacing w:line="360" w:lineRule="auto"/>
        <w:ind w:leftChars="0"/>
        <w:rPr>
          <w:rFonts w:hint="eastAsia" w:ascii="仿宋" w:hAnsi="仿宋" w:eastAsia="仿宋"/>
          <w:kern w:val="0"/>
          <w:sz w:val="28"/>
          <w:szCs w:val="28"/>
          <w:vertAlign w:val="baseline"/>
          <w:lang w:val="en-US" w:eastAsia="zh-CN"/>
        </w:rPr>
      </w:pPr>
      <w:r>
        <w:rPr>
          <w:rFonts w:hint="eastAsia" w:ascii="仿宋" w:hAnsi="仿宋" w:eastAsia="仿宋"/>
          <w:kern w:val="0"/>
          <w:sz w:val="28"/>
          <w:szCs w:val="28"/>
          <w:lang w:val="en-US" w:eastAsia="zh-CN"/>
        </w:rPr>
        <w:t xml:space="preserve"> </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973"/>
        <w:gridCol w:w="1221"/>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pStyle w:val="6"/>
              <w:numPr>
                <w:ilvl w:val="0"/>
                <w:numId w:val="0"/>
              </w:numPr>
              <w:spacing w:line="360" w:lineRule="auto"/>
              <w:rPr>
                <w:rFonts w:hint="eastAsia" w:ascii="仿宋" w:hAnsi="仿宋" w:eastAsia="仿宋"/>
                <w:kern w:val="0"/>
                <w:sz w:val="28"/>
                <w:szCs w:val="28"/>
                <w:vertAlign w:val="baseline"/>
                <w:lang w:val="en-US" w:eastAsia="zh-CN"/>
              </w:rPr>
            </w:pPr>
            <w:r>
              <w:rPr>
                <w:rFonts w:hint="eastAsia" w:ascii="仿宋" w:hAnsi="仿宋" w:eastAsia="仿宋"/>
                <w:kern w:val="0"/>
                <w:sz w:val="28"/>
                <w:szCs w:val="28"/>
                <w:vertAlign w:val="baseline"/>
                <w:lang w:val="en-US" w:eastAsia="zh-CN"/>
              </w:rPr>
              <w:t>姓  名</w:t>
            </w:r>
          </w:p>
        </w:tc>
        <w:tc>
          <w:tcPr>
            <w:tcW w:w="1704" w:type="dxa"/>
          </w:tcPr>
          <w:p>
            <w:pPr>
              <w:pStyle w:val="6"/>
              <w:numPr>
                <w:ilvl w:val="0"/>
                <w:numId w:val="0"/>
              </w:numPr>
              <w:spacing w:line="360" w:lineRule="auto"/>
              <w:ind w:firstLine="280" w:firstLineChars="100"/>
              <w:rPr>
                <w:rFonts w:hint="eastAsia" w:ascii="仿宋" w:hAnsi="仿宋" w:eastAsia="仿宋"/>
                <w:kern w:val="0"/>
                <w:sz w:val="28"/>
                <w:szCs w:val="28"/>
                <w:vertAlign w:val="baseline"/>
                <w:lang w:val="en-US" w:eastAsia="zh-CN"/>
              </w:rPr>
            </w:pPr>
            <w:r>
              <w:rPr>
                <w:rFonts w:hint="eastAsia" w:ascii="仿宋" w:hAnsi="仿宋" w:eastAsia="仿宋"/>
                <w:kern w:val="0"/>
                <w:sz w:val="28"/>
                <w:szCs w:val="28"/>
                <w:vertAlign w:val="baseline"/>
                <w:lang w:val="en-US" w:eastAsia="zh-CN"/>
              </w:rPr>
              <w:t>职 位</w:t>
            </w:r>
          </w:p>
        </w:tc>
        <w:tc>
          <w:tcPr>
            <w:tcW w:w="1973" w:type="dxa"/>
          </w:tcPr>
          <w:p>
            <w:pPr>
              <w:pStyle w:val="6"/>
              <w:numPr>
                <w:ilvl w:val="0"/>
                <w:numId w:val="0"/>
              </w:numPr>
              <w:spacing w:line="360" w:lineRule="auto"/>
              <w:rPr>
                <w:rFonts w:hint="eastAsia" w:ascii="仿宋" w:hAnsi="仿宋" w:eastAsia="仿宋"/>
                <w:kern w:val="0"/>
                <w:sz w:val="28"/>
                <w:szCs w:val="28"/>
                <w:vertAlign w:val="baseline"/>
                <w:lang w:val="en-US" w:eastAsia="zh-CN"/>
              </w:rPr>
            </w:pPr>
            <w:r>
              <w:rPr>
                <w:rFonts w:hint="eastAsia" w:ascii="仿宋" w:hAnsi="仿宋" w:eastAsia="仿宋"/>
                <w:kern w:val="0"/>
                <w:sz w:val="28"/>
                <w:szCs w:val="28"/>
                <w:vertAlign w:val="baseline"/>
                <w:lang w:val="en-US" w:eastAsia="zh-CN"/>
              </w:rPr>
              <w:t>负 责 板 块</w:t>
            </w:r>
          </w:p>
        </w:tc>
        <w:tc>
          <w:tcPr>
            <w:tcW w:w="1221" w:type="dxa"/>
          </w:tcPr>
          <w:p>
            <w:pPr>
              <w:pStyle w:val="6"/>
              <w:numPr>
                <w:ilvl w:val="0"/>
                <w:numId w:val="0"/>
              </w:numPr>
              <w:spacing w:line="360" w:lineRule="auto"/>
              <w:rPr>
                <w:rFonts w:hint="eastAsia" w:ascii="仿宋" w:hAnsi="仿宋" w:eastAsia="仿宋"/>
                <w:kern w:val="0"/>
                <w:sz w:val="28"/>
                <w:szCs w:val="28"/>
                <w:vertAlign w:val="baseline"/>
                <w:lang w:val="en-US" w:eastAsia="zh-CN"/>
              </w:rPr>
            </w:pPr>
            <w:r>
              <w:rPr>
                <w:rFonts w:hint="eastAsia" w:ascii="仿宋" w:hAnsi="仿宋" w:eastAsia="仿宋"/>
                <w:kern w:val="0"/>
                <w:sz w:val="28"/>
                <w:szCs w:val="28"/>
                <w:vertAlign w:val="baseline"/>
                <w:lang w:val="en-US" w:eastAsia="zh-CN"/>
              </w:rPr>
              <w:t xml:space="preserve"> 学 历</w:t>
            </w:r>
          </w:p>
        </w:tc>
        <w:tc>
          <w:tcPr>
            <w:tcW w:w="1920" w:type="dxa"/>
          </w:tcPr>
          <w:p>
            <w:pPr>
              <w:pStyle w:val="6"/>
              <w:numPr>
                <w:ilvl w:val="0"/>
                <w:numId w:val="0"/>
              </w:numPr>
              <w:spacing w:line="360" w:lineRule="auto"/>
              <w:rPr>
                <w:rFonts w:hint="eastAsia" w:ascii="仿宋" w:hAnsi="仿宋" w:eastAsia="仿宋"/>
                <w:kern w:val="0"/>
                <w:sz w:val="28"/>
                <w:szCs w:val="28"/>
                <w:vertAlign w:val="baseline"/>
                <w:lang w:val="en-US" w:eastAsia="zh-CN"/>
              </w:rPr>
            </w:pPr>
            <w:r>
              <w:rPr>
                <w:rFonts w:hint="eastAsia" w:ascii="仿宋" w:hAnsi="仿宋" w:eastAsia="仿宋"/>
                <w:kern w:val="0"/>
                <w:sz w:val="28"/>
                <w:szCs w:val="28"/>
                <w:vertAlign w:val="baseline"/>
                <w:lang w:val="en-US" w:eastAsia="zh-CN"/>
              </w:rPr>
              <w:t xml:space="preserve">   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c>
          <w:tcPr>
            <w:tcW w:w="1704"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c>
          <w:tcPr>
            <w:tcW w:w="1973"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c>
          <w:tcPr>
            <w:tcW w:w="1221"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c>
          <w:tcPr>
            <w:tcW w:w="1920"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c>
          <w:tcPr>
            <w:tcW w:w="1704"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c>
          <w:tcPr>
            <w:tcW w:w="1973"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c>
          <w:tcPr>
            <w:tcW w:w="1221"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c>
          <w:tcPr>
            <w:tcW w:w="1920"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c>
          <w:tcPr>
            <w:tcW w:w="1704"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c>
          <w:tcPr>
            <w:tcW w:w="1973"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c>
          <w:tcPr>
            <w:tcW w:w="1221"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c>
          <w:tcPr>
            <w:tcW w:w="1920"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c>
          <w:tcPr>
            <w:tcW w:w="1704"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c>
          <w:tcPr>
            <w:tcW w:w="1973"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c>
          <w:tcPr>
            <w:tcW w:w="1221"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c>
          <w:tcPr>
            <w:tcW w:w="1920" w:type="dxa"/>
          </w:tcPr>
          <w:p>
            <w:pPr>
              <w:pStyle w:val="6"/>
              <w:numPr>
                <w:ilvl w:val="0"/>
                <w:numId w:val="0"/>
              </w:numPr>
              <w:spacing w:line="360" w:lineRule="auto"/>
              <w:rPr>
                <w:rFonts w:hint="eastAsia" w:ascii="仿宋" w:hAnsi="仿宋" w:eastAsia="仿宋"/>
                <w:kern w:val="0"/>
                <w:sz w:val="28"/>
                <w:szCs w:val="28"/>
                <w:vertAlign w:val="baseline"/>
                <w:lang w:val="en-US" w:eastAsia="zh-CN"/>
              </w:rPr>
            </w:pPr>
          </w:p>
        </w:tc>
      </w:tr>
    </w:tbl>
    <w:p>
      <w:pPr>
        <w:pStyle w:val="6"/>
        <w:spacing w:line="360" w:lineRule="auto"/>
        <w:rPr>
          <w:rFonts w:ascii="仿宋" w:hAnsi="仿宋" w:eastAsia="仿宋"/>
          <w:kern w:val="0"/>
          <w:sz w:val="28"/>
          <w:szCs w:val="28"/>
        </w:rPr>
      </w:pPr>
    </w:p>
    <w:p>
      <w:pPr>
        <w:pStyle w:val="6"/>
        <w:spacing w:line="360" w:lineRule="auto"/>
        <w:jc w:val="center"/>
        <w:rPr>
          <w:rFonts w:ascii="仿宋" w:hAnsi="仿宋" w:eastAsia="仿宋"/>
          <w:b/>
          <w:kern w:val="0"/>
          <w:sz w:val="28"/>
          <w:szCs w:val="28"/>
        </w:rPr>
      </w:pPr>
      <w:r>
        <w:rPr>
          <w:rFonts w:hint="eastAsia" w:ascii="仿宋" w:hAnsi="仿宋" w:eastAsia="仿宋"/>
          <w:b/>
          <w:kern w:val="0"/>
          <w:sz w:val="28"/>
          <w:szCs w:val="28"/>
        </w:rPr>
        <w:t>第</w:t>
      </w:r>
      <w:r>
        <w:rPr>
          <w:rFonts w:hint="eastAsia" w:ascii="仿宋" w:hAnsi="仿宋" w:eastAsia="仿宋"/>
          <w:b/>
          <w:kern w:val="0"/>
          <w:sz w:val="28"/>
          <w:szCs w:val="28"/>
          <w:lang w:val="en-US" w:eastAsia="zh-CN"/>
        </w:rPr>
        <w:t>三</w:t>
      </w:r>
      <w:r>
        <w:rPr>
          <w:rFonts w:hint="eastAsia" w:ascii="仿宋" w:hAnsi="仿宋" w:eastAsia="仿宋"/>
          <w:b/>
          <w:kern w:val="0"/>
          <w:sz w:val="28"/>
          <w:szCs w:val="28"/>
        </w:rPr>
        <w:t>部分   产品/服务</w:t>
      </w:r>
    </w:p>
    <w:p>
      <w:pPr>
        <w:pStyle w:val="6"/>
        <w:spacing w:line="360" w:lineRule="auto"/>
        <w:rPr>
          <w:rFonts w:ascii="仿宋" w:hAnsi="仿宋" w:eastAsia="仿宋"/>
          <w:kern w:val="0"/>
          <w:sz w:val="28"/>
          <w:szCs w:val="28"/>
        </w:rPr>
      </w:pP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1、产品/服务创意描述(进行产品/服务创意原因，与同行业其它企业同类产品/服务的比较，</w:t>
      </w:r>
      <w:r>
        <w:rPr>
          <w:rFonts w:hint="eastAsia" w:ascii="仿宋" w:hAnsi="仿宋" w:eastAsia="仿宋"/>
          <w:b/>
          <w:kern w:val="0"/>
          <w:sz w:val="28"/>
          <w:szCs w:val="28"/>
        </w:rPr>
        <w:t>本项目产品/服务的新颖性、先进性和独特性、唯一性</w:t>
      </w:r>
      <w:r>
        <w:rPr>
          <w:rFonts w:hint="eastAsia" w:ascii="仿宋" w:hAnsi="仿宋" w:eastAsia="仿宋"/>
          <w:kern w:val="0"/>
          <w:sz w:val="28"/>
          <w:szCs w:val="28"/>
        </w:rPr>
        <w:t>，如:专有技术、版权、配方、品牌、销售网络、许可证、专营权、特许权经营等，不少于1000字）；</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rPr>
          <w:rFonts w:ascii="仿宋" w:hAnsi="仿宋" w:eastAsia="仿宋"/>
          <w:kern w:val="0"/>
          <w:sz w:val="28"/>
          <w:szCs w:val="28"/>
        </w:rPr>
      </w:pPr>
      <w:r>
        <w:rPr>
          <w:rFonts w:hint="eastAsia" w:ascii="仿宋" w:hAnsi="仿宋" w:eastAsia="仿宋"/>
          <w:kern w:val="0"/>
          <w:sz w:val="28"/>
          <w:szCs w:val="28"/>
          <w:u w:val="single"/>
        </w:rPr>
        <w:t xml:space="preserve">                                                                 </w:t>
      </w:r>
      <w:r>
        <w:rPr>
          <w:rFonts w:hint="eastAsia" w:ascii="仿宋" w:hAnsi="仿宋" w:eastAsia="仿宋"/>
          <w:kern w:val="0"/>
          <w:sz w:val="28"/>
          <w:szCs w:val="28"/>
        </w:rPr>
        <w:t xml:space="preserve">                                                </w:t>
      </w:r>
    </w:p>
    <w:p>
      <w:pPr>
        <w:pStyle w:val="6"/>
        <w:spacing w:line="360" w:lineRule="auto"/>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hint="eastAsia"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hint="eastAsia" w:ascii="仿宋" w:hAnsi="仿宋" w:eastAsia="仿宋"/>
          <w:kern w:val="0"/>
          <w:sz w:val="28"/>
          <w:szCs w:val="28"/>
          <w:u w:val="single"/>
          <w:lang w:val="en-US" w:eastAsia="zh-CN"/>
        </w:rPr>
      </w:pPr>
      <w:r>
        <w:rPr>
          <w:rFonts w:hint="eastAsia" w:ascii="仿宋" w:hAnsi="仿宋" w:eastAsia="仿宋"/>
          <w:kern w:val="0"/>
          <w:sz w:val="28"/>
          <w:szCs w:val="28"/>
          <w:u w:val="single"/>
          <w:lang w:val="en-US" w:eastAsia="zh-CN"/>
        </w:rPr>
        <w:t xml:space="preserve">                                                            </w:t>
      </w:r>
    </w:p>
    <w:p>
      <w:pPr>
        <w:pStyle w:val="6"/>
        <w:spacing w:line="360" w:lineRule="auto"/>
        <w:jc w:val="left"/>
        <w:rPr>
          <w:rFonts w:hint="eastAsia" w:ascii="仿宋" w:hAnsi="仿宋" w:eastAsia="仿宋"/>
          <w:kern w:val="0"/>
          <w:sz w:val="28"/>
          <w:szCs w:val="28"/>
          <w:u w:val="single"/>
          <w:lang w:val="en-US" w:eastAsia="zh-CN"/>
        </w:rPr>
      </w:pPr>
      <w:r>
        <w:rPr>
          <w:rFonts w:hint="eastAsia" w:ascii="仿宋" w:hAnsi="仿宋" w:eastAsia="仿宋"/>
          <w:kern w:val="0"/>
          <w:sz w:val="28"/>
          <w:szCs w:val="28"/>
          <w:u w:val="single"/>
          <w:lang w:val="en-US" w:eastAsia="zh-CN"/>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lang w:val="en-US" w:eastAsia="zh-CN"/>
        </w:rPr>
        <w:t xml:space="preserve">                                                          </w:t>
      </w: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2、项目现有的和正在申请的知识产权(专利、商标、版权等)：</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numPr>
          <w:ilvl w:val="0"/>
          <w:numId w:val="2"/>
        </w:numPr>
        <w:spacing w:line="360" w:lineRule="auto"/>
        <w:ind w:firstLine="560" w:firstLineChars="200"/>
        <w:jc w:val="left"/>
        <w:rPr>
          <w:rFonts w:hint="eastAsia" w:ascii="仿宋" w:hAnsi="仿宋" w:eastAsia="仿宋"/>
          <w:kern w:val="0"/>
          <w:sz w:val="28"/>
          <w:szCs w:val="28"/>
        </w:rPr>
      </w:pPr>
      <w:r>
        <w:rPr>
          <w:rFonts w:hint="eastAsia" w:ascii="仿宋" w:hAnsi="仿宋" w:eastAsia="仿宋"/>
          <w:kern w:val="0"/>
          <w:sz w:val="28"/>
          <w:szCs w:val="28"/>
        </w:rPr>
        <w:t>项目是否已签署了有关专利权及其它知识产权转让或授权许可的协议？如果有，请附主要条款说明：</w:t>
      </w:r>
    </w:p>
    <w:p>
      <w:pPr>
        <w:pStyle w:val="6"/>
        <w:numPr>
          <w:ilvl w:val="0"/>
          <w:numId w:val="0"/>
        </w:numPr>
        <w:spacing w:line="360" w:lineRule="auto"/>
        <w:jc w:val="left"/>
        <w:rPr>
          <w:rFonts w:hint="eastAsia" w:ascii="仿宋" w:hAnsi="仿宋" w:eastAsia="仿宋"/>
          <w:kern w:val="0"/>
          <w:sz w:val="28"/>
          <w:szCs w:val="28"/>
        </w:rPr>
      </w:pP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4、产品更新换代周期（更新换代周期的确定要有资料来源）：</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rPr>
      </w:pP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lang w:val="en-US" w:eastAsia="zh-CN"/>
        </w:rPr>
        <w:t>5</w:t>
      </w:r>
      <w:r>
        <w:rPr>
          <w:rFonts w:hint="eastAsia" w:ascii="仿宋" w:hAnsi="仿宋" w:eastAsia="仿宋"/>
          <w:kern w:val="0"/>
          <w:sz w:val="28"/>
          <w:szCs w:val="28"/>
        </w:rPr>
        <w:t>、 详细描述本企业产品/服务的竞争优势 (包括性能、价格、服务等方面)：</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lang w:val="en-US" w:eastAsia="zh-CN"/>
        </w:rPr>
        <w:t>6</w:t>
      </w:r>
      <w:r>
        <w:rPr>
          <w:rFonts w:hint="eastAsia" w:ascii="仿宋" w:hAnsi="仿宋" w:eastAsia="仿宋"/>
          <w:kern w:val="0"/>
          <w:sz w:val="28"/>
          <w:szCs w:val="28"/>
        </w:rPr>
        <w:t xml:space="preserve">、产品的售后服务网络和用户技术支持: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hint="eastAsia"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p>
    <w:p>
      <w:pPr>
        <w:pStyle w:val="6"/>
        <w:spacing w:line="360" w:lineRule="auto"/>
        <w:jc w:val="center"/>
        <w:rPr>
          <w:rFonts w:ascii="仿宋" w:hAnsi="仿宋" w:eastAsia="仿宋"/>
          <w:b/>
          <w:kern w:val="0"/>
          <w:sz w:val="28"/>
          <w:szCs w:val="28"/>
        </w:rPr>
      </w:pPr>
      <w:r>
        <w:rPr>
          <w:rFonts w:hint="eastAsia" w:ascii="仿宋" w:hAnsi="仿宋" w:eastAsia="仿宋"/>
          <w:b/>
          <w:kern w:val="0"/>
          <w:sz w:val="28"/>
          <w:szCs w:val="28"/>
        </w:rPr>
        <w:t>第</w:t>
      </w:r>
      <w:r>
        <w:rPr>
          <w:rFonts w:hint="eastAsia" w:ascii="仿宋" w:hAnsi="仿宋" w:eastAsia="仿宋"/>
          <w:b/>
          <w:kern w:val="0"/>
          <w:sz w:val="28"/>
          <w:szCs w:val="28"/>
          <w:lang w:val="en-US" w:eastAsia="zh-CN"/>
        </w:rPr>
        <w:t>四</w:t>
      </w:r>
      <w:r>
        <w:rPr>
          <w:rFonts w:hint="eastAsia" w:ascii="仿宋" w:hAnsi="仿宋" w:eastAsia="仿宋"/>
          <w:b/>
          <w:kern w:val="0"/>
          <w:sz w:val="28"/>
          <w:szCs w:val="28"/>
        </w:rPr>
        <w:t>部分  行业及市场情况</w:t>
      </w:r>
    </w:p>
    <w:p>
      <w:pPr>
        <w:pStyle w:val="6"/>
        <w:spacing w:line="360" w:lineRule="auto"/>
        <w:jc w:val="left"/>
        <w:rPr>
          <w:rFonts w:ascii="仿宋" w:hAnsi="仿宋" w:eastAsia="仿宋"/>
          <w:kern w:val="0"/>
          <w:sz w:val="28"/>
          <w:szCs w:val="28"/>
        </w:rPr>
      </w:pP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1、项目行业情况 （主要介绍拟投资的产品/服务的行业背景，行业发展历史及趋势，目前所处发展阶段，对产品利润、利润率影响较大的行业、产品、因素各有哪些，进入该行业的技术壁垒、贸易壁垒、政策限制等；行业市场前景分析与预测）：</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2、目标市场细分（对产品面向的具体目标市场要行精确说明，列举出两家具体的竞争对手）</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（1）本企业与目标市场内主要竞争对手的比较：</w:t>
      </w:r>
    </w:p>
    <w:p>
      <w:pPr>
        <w:pStyle w:val="5"/>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传统项目的主要优势：</w:t>
      </w:r>
    </w:p>
    <w:p>
      <w:pPr>
        <w:pStyle w:val="5"/>
        <w:numPr>
          <w:ilvl w:val="0"/>
          <w:numId w:val="3"/>
        </w:numPr>
        <w:spacing w:line="360" w:lineRule="auto"/>
        <w:ind w:left="0" w:firstLine="0"/>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5"/>
        <w:numPr>
          <w:ilvl w:val="0"/>
          <w:numId w:val="3"/>
        </w:numPr>
        <w:spacing w:line="360" w:lineRule="auto"/>
        <w:ind w:left="0" w:firstLine="0"/>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5"/>
        <w:numPr>
          <w:ilvl w:val="0"/>
          <w:numId w:val="3"/>
        </w:numPr>
        <w:spacing w:line="360" w:lineRule="auto"/>
        <w:ind w:left="0" w:firstLine="0"/>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5"/>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 xml:space="preserve">传统项目的主要劣势：                                </w:t>
      </w:r>
    </w:p>
    <w:p>
      <w:pPr>
        <w:pStyle w:val="5"/>
        <w:numPr>
          <w:ilvl w:val="0"/>
          <w:numId w:val="4"/>
        </w:numPr>
        <w:spacing w:line="360" w:lineRule="auto"/>
        <w:ind w:left="0" w:firstLine="0"/>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5"/>
        <w:numPr>
          <w:ilvl w:val="0"/>
          <w:numId w:val="4"/>
        </w:numPr>
        <w:spacing w:line="360" w:lineRule="auto"/>
        <w:ind w:left="0" w:firstLine="0"/>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5"/>
        <w:numPr>
          <w:ilvl w:val="0"/>
          <w:numId w:val="4"/>
        </w:numPr>
        <w:spacing w:line="360" w:lineRule="auto"/>
        <w:ind w:left="0" w:firstLine="0"/>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5"/>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 xml:space="preserve">本项目相对于传统项目的主要优势：                    </w:t>
      </w:r>
    </w:p>
    <w:p>
      <w:pPr>
        <w:pStyle w:val="5"/>
        <w:numPr>
          <w:ilvl w:val="0"/>
          <w:numId w:val="5"/>
        </w:numPr>
        <w:spacing w:line="360" w:lineRule="auto"/>
        <w:ind w:left="0" w:firstLine="0"/>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5"/>
        <w:numPr>
          <w:ilvl w:val="0"/>
          <w:numId w:val="5"/>
        </w:numPr>
        <w:spacing w:line="360" w:lineRule="auto"/>
        <w:ind w:left="0" w:firstLine="0"/>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5"/>
        <w:numPr>
          <w:ilvl w:val="0"/>
          <w:numId w:val="5"/>
        </w:numPr>
        <w:spacing w:line="360" w:lineRule="auto"/>
        <w:ind w:left="0" w:firstLine="0"/>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5"/>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 xml:space="preserve">本项目相对于传统项目的主要劣势：                    </w:t>
      </w:r>
    </w:p>
    <w:p>
      <w:pPr>
        <w:pStyle w:val="5"/>
        <w:numPr>
          <w:ilvl w:val="0"/>
          <w:numId w:val="6"/>
        </w:numPr>
        <w:spacing w:line="360" w:lineRule="auto"/>
        <w:ind w:left="0" w:firstLine="0"/>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5"/>
        <w:numPr>
          <w:ilvl w:val="0"/>
          <w:numId w:val="6"/>
        </w:numPr>
        <w:spacing w:line="360" w:lineRule="auto"/>
        <w:ind w:left="0" w:firstLine="0"/>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5"/>
        <w:numPr>
          <w:ilvl w:val="0"/>
          <w:numId w:val="6"/>
        </w:numPr>
        <w:spacing w:line="360" w:lineRule="auto"/>
        <w:ind w:left="0" w:firstLine="0"/>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（2）产品销售的行业管制概况，企业产品进入市场的难度分析。</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center"/>
        <w:rPr>
          <w:rFonts w:ascii="仿宋" w:hAnsi="仿宋" w:eastAsia="仿宋"/>
          <w:b/>
          <w:kern w:val="0"/>
          <w:sz w:val="28"/>
          <w:szCs w:val="28"/>
        </w:rPr>
      </w:pPr>
      <w:r>
        <w:rPr>
          <w:rFonts w:hint="eastAsia" w:ascii="仿宋" w:hAnsi="仿宋" w:eastAsia="仿宋"/>
          <w:b/>
          <w:kern w:val="0"/>
          <w:sz w:val="28"/>
          <w:szCs w:val="28"/>
        </w:rPr>
        <w:t>第</w:t>
      </w:r>
      <w:r>
        <w:rPr>
          <w:rFonts w:hint="eastAsia" w:ascii="仿宋" w:hAnsi="仿宋" w:eastAsia="仿宋"/>
          <w:b/>
          <w:kern w:val="0"/>
          <w:sz w:val="28"/>
          <w:szCs w:val="28"/>
          <w:lang w:val="en-US" w:eastAsia="zh-CN"/>
        </w:rPr>
        <w:t>五</w:t>
      </w:r>
      <w:r>
        <w:rPr>
          <w:rFonts w:hint="eastAsia" w:ascii="仿宋" w:hAnsi="仿宋" w:eastAsia="仿宋"/>
          <w:b/>
          <w:kern w:val="0"/>
          <w:sz w:val="28"/>
          <w:szCs w:val="28"/>
        </w:rPr>
        <w:t>部分   营销策略</w:t>
      </w:r>
    </w:p>
    <w:p>
      <w:pPr>
        <w:pStyle w:val="6"/>
        <w:spacing w:line="360" w:lineRule="auto"/>
        <w:jc w:val="left"/>
        <w:rPr>
          <w:rFonts w:ascii="仿宋" w:hAnsi="仿宋" w:eastAsia="仿宋"/>
          <w:kern w:val="0"/>
          <w:sz w:val="28"/>
          <w:szCs w:val="28"/>
        </w:rPr>
      </w:pP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1、产品销售成本的构成及销售价格制订的依据，如果产品已经在市场上形成了竞争优势，请说明与哪些因素有关（如成本相同但销售价格低、成本低形成销售优势、以及产品性能、品牌、销售渠道优于竞争对手产品等，不少于200字）：</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2、在销售渠道、营销途径、设立代理商、分销商方面的策略与实施：</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 xml:space="preserve">3、在广告促销方面的策略与实施：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4、在产品销售价格方面的策略与实施：</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 xml:space="preserve">5、在建立良好销售队伍方面的策略与实施：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6、产品售后服务方面的策略与实施：</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numPr>
          <w:ilvl w:val="0"/>
          <w:numId w:val="7"/>
        </w:numPr>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对销售队伍采取什么样的激励机制：</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8、其它方面的策略与实施：</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p>
    <w:p>
      <w:pPr>
        <w:pStyle w:val="6"/>
        <w:spacing w:line="360" w:lineRule="auto"/>
        <w:jc w:val="center"/>
        <w:rPr>
          <w:rFonts w:ascii="仿宋" w:hAnsi="仿宋" w:eastAsia="仿宋"/>
          <w:b/>
          <w:kern w:val="0"/>
          <w:sz w:val="28"/>
          <w:szCs w:val="28"/>
        </w:rPr>
      </w:pPr>
      <w:r>
        <w:rPr>
          <w:rFonts w:hint="eastAsia" w:ascii="仿宋" w:hAnsi="仿宋" w:eastAsia="仿宋"/>
          <w:b/>
          <w:kern w:val="0"/>
          <w:sz w:val="28"/>
          <w:szCs w:val="28"/>
        </w:rPr>
        <w:t>第</w:t>
      </w:r>
      <w:r>
        <w:rPr>
          <w:rFonts w:hint="eastAsia" w:ascii="仿宋" w:hAnsi="仿宋" w:eastAsia="仿宋"/>
          <w:b/>
          <w:kern w:val="0"/>
          <w:sz w:val="28"/>
          <w:szCs w:val="28"/>
          <w:lang w:val="en-US" w:eastAsia="zh-CN"/>
        </w:rPr>
        <w:t>六</w:t>
      </w:r>
      <w:r>
        <w:rPr>
          <w:rFonts w:hint="eastAsia" w:ascii="仿宋" w:hAnsi="仿宋" w:eastAsia="仿宋"/>
          <w:b/>
          <w:kern w:val="0"/>
          <w:sz w:val="28"/>
          <w:szCs w:val="28"/>
        </w:rPr>
        <w:t>部分   融资说明</w:t>
      </w:r>
    </w:p>
    <w:p>
      <w:pPr>
        <w:pStyle w:val="6"/>
        <w:spacing w:line="360" w:lineRule="auto"/>
        <w:ind w:firstLine="560" w:firstLineChars="200"/>
        <w:jc w:val="left"/>
        <w:rPr>
          <w:rFonts w:ascii="仿宋" w:hAnsi="仿宋" w:eastAsia="仿宋"/>
          <w:kern w:val="0"/>
          <w:sz w:val="28"/>
          <w:szCs w:val="28"/>
        </w:rPr>
      </w:pP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1、为保证项目实施，需要的资金是</w:t>
      </w:r>
      <w:r>
        <w:rPr>
          <w:rFonts w:hint="eastAsia" w:ascii="仿宋" w:hAnsi="仿宋" w:eastAsia="仿宋"/>
          <w:kern w:val="0"/>
          <w:sz w:val="28"/>
          <w:szCs w:val="28"/>
          <w:u w:val="single"/>
        </w:rPr>
        <w:t xml:space="preserve">      </w:t>
      </w:r>
      <w:r>
        <w:rPr>
          <w:rFonts w:hint="eastAsia" w:ascii="仿宋" w:hAnsi="仿宋" w:eastAsia="仿宋"/>
          <w:kern w:val="0"/>
          <w:sz w:val="28"/>
          <w:szCs w:val="28"/>
        </w:rPr>
        <w:t>万元，需投资方投入</w:t>
      </w:r>
      <w:r>
        <w:rPr>
          <w:rFonts w:hint="eastAsia" w:ascii="仿宋" w:hAnsi="仿宋" w:eastAsia="仿宋"/>
          <w:kern w:val="0"/>
          <w:sz w:val="28"/>
          <w:szCs w:val="28"/>
          <w:u w:val="single"/>
        </w:rPr>
        <w:t xml:space="preserve">      </w:t>
      </w:r>
      <w:r>
        <w:rPr>
          <w:rFonts w:hint="eastAsia" w:ascii="仿宋" w:hAnsi="仿宋" w:eastAsia="仿宋"/>
          <w:kern w:val="0"/>
          <w:sz w:val="28"/>
          <w:szCs w:val="28"/>
        </w:rPr>
        <w:t>万元，对外借贷</w:t>
      </w:r>
      <w:r>
        <w:rPr>
          <w:rFonts w:hint="eastAsia" w:ascii="仿宋" w:hAnsi="仿宋" w:eastAsia="仿宋"/>
          <w:kern w:val="0"/>
          <w:sz w:val="28"/>
          <w:szCs w:val="28"/>
          <w:u w:val="single"/>
        </w:rPr>
        <w:t xml:space="preserve">      </w:t>
      </w:r>
      <w:r>
        <w:rPr>
          <w:rFonts w:hint="eastAsia" w:ascii="仿宋" w:hAnsi="仿宋" w:eastAsia="仿宋"/>
          <w:kern w:val="0"/>
          <w:sz w:val="28"/>
          <w:szCs w:val="28"/>
        </w:rPr>
        <w:t xml:space="preserve">万元。如果有对外借贷，担保措施是什么？ </w:t>
      </w:r>
    </w:p>
    <w:p>
      <w:pPr>
        <w:pStyle w:val="6"/>
        <w:spacing w:line="360" w:lineRule="auto"/>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rPr>
      </w:pP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2、请说明投入资金的用途和使用计划：</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 xml:space="preserve">3、拟向外来投资方出让多少权益？计算依据是什么？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4、如果企业没有实现项目发展计划，企业与管理层向投资方承担哪些责任？</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5、 外来投资方以何种方式收回投资，具体方式和执行时间：</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6、在与企业业务有关的税种和税率方面，企业享受哪些政府提供的优惠政策及未来可能的情况（如：市场准入、减免税等方面的优惠政策）：</w:t>
      </w:r>
    </w:p>
    <w:p>
      <w:pPr>
        <w:pStyle w:val="6"/>
        <w:spacing w:line="360" w:lineRule="auto"/>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ind w:firstLine="200"/>
        <w:rPr>
          <w:rFonts w:ascii="仿宋" w:hAnsi="仿宋" w:eastAsia="仿宋"/>
          <w:kern w:val="0"/>
          <w:sz w:val="28"/>
          <w:szCs w:val="28"/>
          <w:u w:val="single"/>
        </w:rPr>
      </w:pPr>
    </w:p>
    <w:p>
      <w:pPr>
        <w:pStyle w:val="6"/>
        <w:spacing w:line="360" w:lineRule="auto"/>
        <w:jc w:val="center"/>
        <w:rPr>
          <w:rFonts w:ascii="仿宋" w:hAnsi="仿宋" w:eastAsia="仿宋"/>
          <w:b/>
          <w:kern w:val="0"/>
          <w:sz w:val="28"/>
          <w:szCs w:val="28"/>
        </w:rPr>
      </w:pPr>
      <w:r>
        <w:rPr>
          <w:rFonts w:hint="eastAsia" w:ascii="仿宋" w:hAnsi="仿宋" w:eastAsia="仿宋"/>
          <w:b/>
          <w:kern w:val="0"/>
          <w:sz w:val="28"/>
          <w:szCs w:val="28"/>
        </w:rPr>
        <w:t>第</w:t>
      </w:r>
      <w:r>
        <w:rPr>
          <w:rFonts w:hint="eastAsia" w:ascii="仿宋" w:hAnsi="仿宋" w:eastAsia="仿宋"/>
          <w:b/>
          <w:kern w:val="0"/>
          <w:sz w:val="28"/>
          <w:szCs w:val="28"/>
          <w:lang w:val="en-US" w:eastAsia="zh-CN"/>
        </w:rPr>
        <w:t>七</w:t>
      </w:r>
      <w:r>
        <w:rPr>
          <w:rFonts w:hint="eastAsia" w:ascii="仿宋" w:hAnsi="仿宋" w:eastAsia="仿宋"/>
          <w:b/>
          <w:kern w:val="0"/>
          <w:sz w:val="28"/>
          <w:szCs w:val="28"/>
        </w:rPr>
        <w:t>部分    运营规划与实施情况</w:t>
      </w:r>
    </w:p>
    <w:p>
      <w:pPr>
        <w:pStyle w:val="6"/>
        <w:spacing w:line="360" w:lineRule="auto"/>
        <w:jc w:val="center"/>
        <w:rPr>
          <w:rFonts w:ascii="仿宋" w:hAnsi="仿宋" w:eastAsia="仿宋"/>
          <w:b/>
          <w:kern w:val="0"/>
          <w:sz w:val="28"/>
          <w:szCs w:val="28"/>
        </w:rPr>
      </w:pPr>
    </w:p>
    <w:p>
      <w:pPr>
        <w:pStyle w:val="6"/>
        <w:spacing w:line="360" w:lineRule="auto"/>
        <w:ind w:firstLine="560" w:firstLineChars="200"/>
        <w:jc w:val="left"/>
        <w:rPr>
          <w:rFonts w:ascii="仿宋" w:hAnsi="仿宋" w:eastAsia="仿宋"/>
          <w:kern w:val="0"/>
          <w:sz w:val="28"/>
          <w:szCs w:val="28"/>
        </w:rPr>
      </w:pPr>
      <w:r>
        <w:rPr>
          <w:rFonts w:hint="eastAsia" w:ascii="仿宋" w:hAnsi="仿宋" w:eastAsia="仿宋"/>
          <w:kern w:val="0"/>
          <w:sz w:val="28"/>
          <w:szCs w:val="28"/>
        </w:rPr>
        <w:t>请仔细说明项目创立发展的规划。（包括酝酿创立以来的发展历程，近期内运营实施情况，未来五年或十年内发展规划）</w:t>
      </w:r>
    </w:p>
    <w:p>
      <w:pPr>
        <w:pStyle w:val="6"/>
        <w:spacing w:line="360" w:lineRule="auto"/>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rPr>
          <w:rFonts w:hint="eastAsia"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rPr>
          <w:rFonts w:hint="eastAsia" w:ascii="仿宋" w:hAnsi="仿宋" w:eastAsia="仿宋"/>
          <w:kern w:val="0"/>
          <w:sz w:val="28"/>
          <w:szCs w:val="28"/>
          <w:u w:val="single"/>
        </w:rPr>
      </w:pPr>
    </w:p>
    <w:p>
      <w:pPr>
        <w:pStyle w:val="6"/>
        <w:spacing w:line="360" w:lineRule="auto"/>
        <w:rPr>
          <w:rFonts w:hint="eastAsia" w:ascii="仿宋" w:hAnsi="仿宋" w:eastAsia="仿宋"/>
          <w:kern w:val="0"/>
          <w:sz w:val="28"/>
          <w:szCs w:val="28"/>
          <w:u w:val="none"/>
          <w:lang w:val="en-US" w:eastAsia="zh-CN"/>
        </w:rPr>
      </w:pPr>
      <w:r>
        <w:rPr>
          <w:rFonts w:hint="eastAsia" w:ascii="仿宋" w:hAnsi="仿宋" w:eastAsia="仿宋"/>
          <w:kern w:val="0"/>
          <w:sz w:val="28"/>
          <w:szCs w:val="28"/>
          <w:u w:val="none"/>
          <w:lang w:val="en-US" w:eastAsia="zh-CN"/>
        </w:rPr>
        <w:t xml:space="preserve">      </w:t>
      </w:r>
    </w:p>
    <w:p>
      <w:pPr>
        <w:pStyle w:val="6"/>
        <w:spacing w:line="360" w:lineRule="auto"/>
        <w:rPr>
          <w:rFonts w:hint="eastAsia" w:ascii="仿宋" w:hAnsi="仿宋" w:eastAsia="仿宋"/>
          <w:kern w:val="0"/>
          <w:sz w:val="28"/>
          <w:szCs w:val="28"/>
          <w:u w:val="none"/>
          <w:lang w:val="en-US" w:eastAsia="zh-CN"/>
        </w:rPr>
      </w:pPr>
      <w:r>
        <w:rPr>
          <w:rFonts w:hint="eastAsia" w:ascii="仿宋" w:hAnsi="仿宋" w:eastAsia="仿宋"/>
          <w:kern w:val="0"/>
          <w:sz w:val="28"/>
          <w:szCs w:val="28"/>
          <w:u w:val="none"/>
          <w:lang w:val="en-US" w:eastAsia="zh-CN"/>
        </w:rPr>
        <w:t xml:space="preserve">             </w:t>
      </w:r>
      <w:r>
        <w:rPr>
          <w:rFonts w:hint="eastAsia" w:ascii="仿宋" w:hAnsi="仿宋" w:eastAsia="仿宋"/>
          <w:b/>
          <w:bCs/>
          <w:kern w:val="0"/>
          <w:sz w:val="28"/>
          <w:szCs w:val="28"/>
          <w:u w:val="none"/>
          <w:lang w:val="en-US" w:eastAsia="zh-CN"/>
        </w:rPr>
        <w:t xml:space="preserve">     第八部分 项目所产生的社会价值</w:t>
      </w:r>
    </w:p>
    <w:p>
      <w:pPr>
        <w:pStyle w:val="6"/>
        <w:spacing w:line="360" w:lineRule="auto"/>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rPr>
          <w:rFonts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rPr>
          <w:rFonts w:hint="eastAsia" w:ascii="仿宋" w:hAnsi="仿宋" w:eastAsia="仿宋"/>
          <w:kern w:val="0"/>
          <w:sz w:val="28"/>
          <w:szCs w:val="28"/>
          <w:u w:val="single"/>
        </w:rPr>
      </w:pPr>
      <w:r>
        <w:rPr>
          <w:rFonts w:hint="eastAsia" w:ascii="仿宋" w:hAnsi="仿宋" w:eastAsia="仿宋"/>
          <w:kern w:val="0"/>
          <w:sz w:val="28"/>
          <w:szCs w:val="28"/>
          <w:u w:val="single"/>
        </w:rPr>
        <w:t xml:space="preserve">                                                       </w:t>
      </w:r>
    </w:p>
    <w:p>
      <w:pPr>
        <w:pStyle w:val="6"/>
        <w:spacing w:line="360" w:lineRule="auto"/>
        <w:rPr>
          <w:rFonts w:hint="eastAsia" w:ascii="仿宋" w:hAnsi="仿宋" w:eastAsia="仿宋"/>
          <w:kern w:val="0"/>
          <w:sz w:val="28"/>
          <w:szCs w:val="28"/>
          <w:u w:val="single"/>
        </w:rPr>
      </w:pPr>
    </w:p>
    <w:p>
      <w:pPr>
        <w:pStyle w:val="6"/>
        <w:spacing w:line="360" w:lineRule="auto"/>
        <w:jc w:val="center"/>
        <w:rPr>
          <w:rFonts w:ascii="仿宋" w:hAnsi="仿宋" w:eastAsia="仿宋"/>
          <w:b/>
          <w:kern w:val="0"/>
          <w:sz w:val="28"/>
          <w:szCs w:val="28"/>
        </w:rPr>
      </w:pPr>
      <w:r>
        <w:rPr>
          <w:rFonts w:hint="eastAsia" w:ascii="仿宋" w:hAnsi="仿宋" w:eastAsia="仿宋"/>
          <w:b/>
          <w:kern w:val="0"/>
          <w:sz w:val="28"/>
          <w:szCs w:val="28"/>
        </w:rPr>
        <w:t>第</w:t>
      </w:r>
      <w:r>
        <w:rPr>
          <w:rFonts w:hint="eastAsia" w:ascii="仿宋" w:hAnsi="仿宋" w:eastAsia="仿宋"/>
          <w:b/>
          <w:kern w:val="0"/>
          <w:sz w:val="28"/>
          <w:szCs w:val="28"/>
          <w:lang w:val="en-US" w:eastAsia="zh-CN"/>
        </w:rPr>
        <w:t>九</w:t>
      </w:r>
      <w:r>
        <w:rPr>
          <w:rFonts w:hint="eastAsia" w:ascii="仿宋" w:hAnsi="仿宋" w:eastAsia="仿宋"/>
          <w:b/>
          <w:kern w:val="0"/>
          <w:sz w:val="28"/>
          <w:szCs w:val="28"/>
        </w:rPr>
        <w:t>部分 风险评估与防范</w:t>
      </w:r>
    </w:p>
    <w:p>
      <w:pPr>
        <w:ind w:firstLine="560" w:firstLineChars="200"/>
      </w:pPr>
      <w:r>
        <w:rPr>
          <w:rFonts w:hint="eastAsia" w:ascii="仿宋" w:hAnsi="仿宋" w:eastAsia="仿宋"/>
          <w:kern w:val="0"/>
          <w:sz w:val="28"/>
          <w:szCs w:val="28"/>
        </w:rPr>
        <w:t>请仔细说明该项目实施过程中可能遇到的风险及控制、防范手段（包括可能的政策风险、研发风险、经营管理风险、市场开拓风险、生产风险、财务风险、汇率风险、投资风险、对企业关键人员依赖的风险等。每项要单独叙述控制和防范手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AC906A"/>
    <w:multiLevelType w:val="singleLevel"/>
    <w:tmpl w:val="A3AC906A"/>
    <w:lvl w:ilvl="0" w:tentative="0">
      <w:start w:val="3"/>
      <w:numFmt w:val="decimal"/>
      <w:suff w:val="nothing"/>
      <w:lvlText w:val="%1、"/>
      <w:lvlJc w:val="left"/>
    </w:lvl>
  </w:abstractNum>
  <w:abstractNum w:abstractNumId="1">
    <w:nsid w:val="00000011"/>
    <w:multiLevelType w:val="multilevel"/>
    <w:tmpl w:val="00000011"/>
    <w:lvl w:ilvl="0" w:tentative="0">
      <w:start w:val="1"/>
      <w:numFmt w:val="decimalEnclosedCircle"/>
      <w:lvlText w:val="%1"/>
      <w:lvlJc w:val="left"/>
      <w:pPr>
        <w:ind w:left="786" w:hanging="36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00000012"/>
    <w:multiLevelType w:val="multilevel"/>
    <w:tmpl w:val="00000012"/>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3"/>
    <w:multiLevelType w:val="singleLevel"/>
    <w:tmpl w:val="00000013"/>
    <w:lvl w:ilvl="0" w:tentative="0">
      <w:start w:val="7"/>
      <w:numFmt w:val="decimal"/>
      <w:suff w:val="nothing"/>
      <w:lvlText w:val="%1、"/>
      <w:lvlJc w:val="left"/>
    </w:lvl>
  </w:abstractNum>
  <w:abstractNum w:abstractNumId="4">
    <w:nsid w:val="00000014"/>
    <w:multiLevelType w:val="multilevel"/>
    <w:tmpl w:val="00000014"/>
    <w:lvl w:ilvl="0" w:tentative="0">
      <w:start w:val="1"/>
      <w:numFmt w:val="decimalEnclosedCircle"/>
      <w:lvlText w:val="%1"/>
      <w:lvlJc w:val="left"/>
      <w:pPr>
        <w:ind w:left="1146" w:hanging="360"/>
      </w:pPr>
      <w:rPr>
        <w:rFonts w:hint="default"/>
      </w:rPr>
    </w:lvl>
    <w:lvl w:ilvl="1" w:tentative="0">
      <w:start w:val="1"/>
      <w:numFmt w:val="lowerLetter"/>
      <w:lvlText w:val="%2)"/>
      <w:lvlJc w:val="left"/>
      <w:pPr>
        <w:ind w:left="1626" w:hanging="420"/>
      </w:pPr>
    </w:lvl>
    <w:lvl w:ilvl="2" w:tentative="0">
      <w:start w:val="1"/>
      <w:numFmt w:val="lowerRoman"/>
      <w:lvlText w:val="%3."/>
      <w:lvlJc w:val="right"/>
      <w:pPr>
        <w:ind w:left="2046" w:hanging="420"/>
      </w:pPr>
    </w:lvl>
    <w:lvl w:ilvl="3" w:tentative="0">
      <w:start w:val="1"/>
      <w:numFmt w:val="decimal"/>
      <w:lvlText w:val="%4."/>
      <w:lvlJc w:val="left"/>
      <w:pPr>
        <w:ind w:left="2466" w:hanging="420"/>
      </w:pPr>
    </w:lvl>
    <w:lvl w:ilvl="4" w:tentative="0">
      <w:start w:val="1"/>
      <w:numFmt w:val="lowerLetter"/>
      <w:lvlText w:val="%5)"/>
      <w:lvlJc w:val="left"/>
      <w:pPr>
        <w:ind w:left="2886" w:hanging="420"/>
      </w:pPr>
    </w:lvl>
    <w:lvl w:ilvl="5" w:tentative="0">
      <w:start w:val="1"/>
      <w:numFmt w:val="lowerRoman"/>
      <w:lvlText w:val="%6."/>
      <w:lvlJc w:val="right"/>
      <w:pPr>
        <w:ind w:left="3306" w:hanging="420"/>
      </w:pPr>
    </w:lvl>
    <w:lvl w:ilvl="6" w:tentative="0">
      <w:start w:val="1"/>
      <w:numFmt w:val="decimal"/>
      <w:lvlText w:val="%7."/>
      <w:lvlJc w:val="left"/>
      <w:pPr>
        <w:ind w:left="3726" w:hanging="420"/>
      </w:pPr>
    </w:lvl>
    <w:lvl w:ilvl="7" w:tentative="0">
      <w:start w:val="1"/>
      <w:numFmt w:val="lowerLetter"/>
      <w:lvlText w:val="%8)"/>
      <w:lvlJc w:val="left"/>
      <w:pPr>
        <w:ind w:left="4146" w:hanging="420"/>
      </w:pPr>
    </w:lvl>
    <w:lvl w:ilvl="8" w:tentative="0">
      <w:start w:val="1"/>
      <w:numFmt w:val="lowerRoman"/>
      <w:lvlText w:val="%9."/>
      <w:lvlJc w:val="right"/>
      <w:pPr>
        <w:ind w:left="4566" w:hanging="420"/>
      </w:pPr>
    </w:lvl>
  </w:abstractNum>
  <w:abstractNum w:abstractNumId="5">
    <w:nsid w:val="00000015"/>
    <w:multiLevelType w:val="multilevel"/>
    <w:tmpl w:val="00000015"/>
    <w:lvl w:ilvl="0" w:tentative="0">
      <w:start w:val="1"/>
      <w:numFmt w:val="decimalEnclosedCircle"/>
      <w:lvlText w:val="%1"/>
      <w:lvlJc w:val="left"/>
      <w:pPr>
        <w:ind w:left="1146" w:hanging="360"/>
      </w:pPr>
      <w:rPr>
        <w:rFonts w:hint="default"/>
      </w:rPr>
    </w:lvl>
    <w:lvl w:ilvl="1" w:tentative="0">
      <w:start w:val="1"/>
      <w:numFmt w:val="lowerLetter"/>
      <w:lvlText w:val="%2)"/>
      <w:lvlJc w:val="left"/>
      <w:pPr>
        <w:ind w:left="1626" w:hanging="420"/>
      </w:pPr>
    </w:lvl>
    <w:lvl w:ilvl="2" w:tentative="0">
      <w:start w:val="1"/>
      <w:numFmt w:val="lowerRoman"/>
      <w:lvlText w:val="%3."/>
      <w:lvlJc w:val="right"/>
      <w:pPr>
        <w:ind w:left="2046" w:hanging="420"/>
      </w:pPr>
    </w:lvl>
    <w:lvl w:ilvl="3" w:tentative="0">
      <w:start w:val="1"/>
      <w:numFmt w:val="decimal"/>
      <w:lvlText w:val="%4."/>
      <w:lvlJc w:val="left"/>
      <w:pPr>
        <w:ind w:left="2466" w:hanging="420"/>
      </w:pPr>
    </w:lvl>
    <w:lvl w:ilvl="4" w:tentative="0">
      <w:start w:val="1"/>
      <w:numFmt w:val="lowerLetter"/>
      <w:lvlText w:val="%5)"/>
      <w:lvlJc w:val="left"/>
      <w:pPr>
        <w:ind w:left="2886" w:hanging="420"/>
      </w:pPr>
    </w:lvl>
    <w:lvl w:ilvl="5" w:tentative="0">
      <w:start w:val="1"/>
      <w:numFmt w:val="lowerRoman"/>
      <w:lvlText w:val="%6."/>
      <w:lvlJc w:val="right"/>
      <w:pPr>
        <w:ind w:left="3306" w:hanging="420"/>
      </w:pPr>
    </w:lvl>
    <w:lvl w:ilvl="6" w:tentative="0">
      <w:start w:val="1"/>
      <w:numFmt w:val="decimal"/>
      <w:lvlText w:val="%7."/>
      <w:lvlJc w:val="left"/>
      <w:pPr>
        <w:ind w:left="3726" w:hanging="420"/>
      </w:pPr>
    </w:lvl>
    <w:lvl w:ilvl="7" w:tentative="0">
      <w:start w:val="1"/>
      <w:numFmt w:val="lowerLetter"/>
      <w:lvlText w:val="%8)"/>
      <w:lvlJc w:val="left"/>
      <w:pPr>
        <w:ind w:left="4146" w:hanging="420"/>
      </w:pPr>
    </w:lvl>
    <w:lvl w:ilvl="8" w:tentative="0">
      <w:start w:val="1"/>
      <w:numFmt w:val="lowerRoman"/>
      <w:lvlText w:val="%9."/>
      <w:lvlJc w:val="right"/>
      <w:pPr>
        <w:ind w:left="4566" w:hanging="420"/>
      </w:pPr>
    </w:lvl>
  </w:abstractNum>
  <w:abstractNum w:abstractNumId="6">
    <w:nsid w:val="3E5105EE"/>
    <w:multiLevelType w:val="singleLevel"/>
    <w:tmpl w:val="3E5105EE"/>
    <w:lvl w:ilvl="0" w:tentative="0">
      <w:start w:val="1"/>
      <w:numFmt w:val="chineseCounting"/>
      <w:suff w:val="space"/>
      <w:lvlText w:val="第%1部分"/>
      <w:lvlJc w:val="left"/>
      <w:rPr>
        <w:rFonts w:hint="eastAsia"/>
      </w:rPr>
    </w:lvl>
  </w:abstractNum>
  <w:num w:numId="1">
    <w:abstractNumId w:val="6"/>
  </w:num>
  <w:num w:numId="2">
    <w:abstractNumId w:val="0"/>
  </w:num>
  <w:num w:numId="3">
    <w:abstractNumId w:val="1"/>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66265A"/>
    <w:rsid w:val="1BF91F39"/>
    <w:rsid w:val="57FA6A0C"/>
    <w:rsid w:val="7B66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u w:color="000000"/>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正文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6">
    <w:name w:val="纯文本 New"/>
    <w:basedOn w:val="5"/>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2018-04-19T11:42:00Z</dcterms:created>
  <dc:creator>熊友水—大大神</dc:creator>
  <cp:lastModifiedBy>熊友水—大大神</cp:lastModifiedBy>
  <dcterms:modified xsi:type="dcterms:W3CDTF">2018-04-19T14:02:59Z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